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70" w:rsidRDefault="00A4643E" w:rsidP="00B722C0">
      <w:pPr>
        <w:spacing w:line="480" w:lineRule="auto"/>
      </w:pPr>
      <w:bookmarkStart w:id="0" w:name="_GoBack"/>
      <w:r w:rsidRPr="00A4643E">
        <w:rPr>
          <w:noProof/>
        </w:rPr>
        <w:drawing>
          <wp:inline distT="0" distB="0" distL="0" distR="0">
            <wp:extent cx="9078920" cy="5582093"/>
            <wp:effectExtent l="0" t="19050" r="0" b="19050"/>
            <wp:docPr id="1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5D7870" w:rsidSect="00A4643E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A0" w:rsidRDefault="00996CA0" w:rsidP="00A4643E">
      <w:pPr>
        <w:spacing w:after="0" w:line="240" w:lineRule="auto"/>
      </w:pPr>
      <w:r>
        <w:separator/>
      </w:r>
    </w:p>
  </w:endnote>
  <w:endnote w:type="continuationSeparator" w:id="0">
    <w:p w:rsidR="00996CA0" w:rsidRDefault="00996CA0" w:rsidP="00A4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A0" w:rsidRDefault="00996CA0" w:rsidP="00A4643E">
      <w:pPr>
        <w:spacing w:after="0" w:line="240" w:lineRule="auto"/>
      </w:pPr>
      <w:r>
        <w:separator/>
      </w:r>
    </w:p>
  </w:footnote>
  <w:footnote w:type="continuationSeparator" w:id="0">
    <w:p w:rsidR="00996CA0" w:rsidRDefault="00996CA0" w:rsidP="00A4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3E" w:rsidRDefault="00A4643E">
    <w:pPr>
      <w:pStyle w:val="En-tte"/>
    </w:pPr>
    <w:r>
      <w:t xml:space="preserve">                                                                                        PROJET  D’ECOLE 14-17 ECOLE PRIMAIRE BIZANET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3E"/>
    <w:rsid w:val="00001E92"/>
    <w:rsid w:val="003E5675"/>
    <w:rsid w:val="005709AA"/>
    <w:rsid w:val="005D7870"/>
    <w:rsid w:val="00614428"/>
    <w:rsid w:val="006E0392"/>
    <w:rsid w:val="0074262A"/>
    <w:rsid w:val="007F0859"/>
    <w:rsid w:val="00815FD6"/>
    <w:rsid w:val="009675EE"/>
    <w:rsid w:val="00996CA0"/>
    <w:rsid w:val="00A4643E"/>
    <w:rsid w:val="00B722C0"/>
    <w:rsid w:val="00DA657C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43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4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643E"/>
  </w:style>
  <w:style w:type="paragraph" w:styleId="Pieddepage">
    <w:name w:val="footer"/>
    <w:basedOn w:val="Normal"/>
    <w:link w:val="PieddepageCar"/>
    <w:uiPriority w:val="99"/>
    <w:semiHidden/>
    <w:unhideWhenUsed/>
    <w:rsid w:val="00A4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6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43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4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643E"/>
  </w:style>
  <w:style w:type="paragraph" w:styleId="Pieddepage">
    <w:name w:val="footer"/>
    <w:basedOn w:val="Normal"/>
    <w:link w:val="PieddepageCar"/>
    <w:uiPriority w:val="99"/>
    <w:semiHidden/>
    <w:unhideWhenUsed/>
    <w:rsid w:val="00A4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FF5431-A7AD-4EB3-9F05-BEB288F4D873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913C552-46DD-43EC-AE61-9173DDA116D5}">
      <dgm:prSet phldrT="[Texte]" custT="1"/>
      <dgm:spPr>
        <a:solidFill>
          <a:srgbClr val="33CCCC"/>
        </a:solidFill>
      </dgm:spPr>
      <dgm:t>
        <a:bodyPr/>
        <a:lstStyle/>
        <a:p>
          <a:r>
            <a:rPr lang="fr-FR" sz="1200" b="1">
              <a:solidFill>
                <a:sysClr val="windowText" lastClr="000000"/>
              </a:solidFill>
            </a:rPr>
            <a:t>1/ Amélioration les résultats au regard des compétences du socle commun</a:t>
          </a:r>
        </a:p>
      </dgm:t>
    </dgm:pt>
    <dgm:pt modelId="{D19553FB-31F9-45D2-98E7-68ACA280CEF1}" type="parTrans" cxnId="{A7BD9B28-8116-4524-BAFF-08FB6EA1A442}">
      <dgm:prSet/>
      <dgm:spPr/>
      <dgm:t>
        <a:bodyPr/>
        <a:lstStyle/>
        <a:p>
          <a:endParaRPr lang="fr-FR"/>
        </a:p>
      </dgm:t>
    </dgm:pt>
    <dgm:pt modelId="{1F59EBC7-3F92-4C1C-9CB6-6A3351B73818}" type="sibTrans" cxnId="{A7BD9B28-8116-4524-BAFF-08FB6EA1A442}">
      <dgm:prSet/>
      <dgm:spPr/>
      <dgm:t>
        <a:bodyPr/>
        <a:lstStyle/>
        <a:p>
          <a:endParaRPr lang="fr-FR"/>
        </a:p>
      </dgm:t>
    </dgm:pt>
    <dgm:pt modelId="{AF638142-9B00-4C57-BA36-C87DCFBF8AFE}">
      <dgm:prSet custT="1"/>
      <dgm:spPr/>
      <dgm:t>
        <a:bodyPr/>
        <a:lstStyle/>
        <a:p>
          <a:r>
            <a:rPr lang="fr-FR" sz="1200"/>
            <a:t>Utiliser la découverte du monde et l’enseignement des sciences comme levier pour améliorer la maîtrise des compétences des élèves dans différents domaines</a:t>
          </a:r>
          <a:r>
            <a:rPr lang="fr-FR" sz="1100"/>
            <a:t>.</a:t>
          </a:r>
        </a:p>
      </dgm:t>
    </dgm:pt>
    <dgm:pt modelId="{1921031E-2747-406D-9909-1550ADCFA885}" type="parTrans" cxnId="{BD4B04E0-F7D5-4FDE-ACF0-594D564B735D}">
      <dgm:prSet/>
      <dgm:spPr/>
      <dgm:t>
        <a:bodyPr/>
        <a:lstStyle/>
        <a:p>
          <a:endParaRPr lang="fr-FR" sz="2000"/>
        </a:p>
      </dgm:t>
    </dgm:pt>
    <dgm:pt modelId="{D9685D86-2623-4A60-8428-9CBAAA0E2AB2}" type="sibTrans" cxnId="{BD4B04E0-F7D5-4FDE-ACF0-594D564B735D}">
      <dgm:prSet/>
      <dgm:spPr/>
      <dgm:t>
        <a:bodyPr/>
        <a:lstStyle/>
        <a:p>
          <a:endParaRPr lang="fr-FR"/>
        </a:p>
      </dgm:t>
    </dgm:pt>
    <dgm:pt modelId="{3D1CCA49-B649-42FA-AF3B-3D6810EAC7A2}">
      <dgm:prSet custT="1"/>
      <dgm:spPr>
        <a:solidFill>
          <a:srgbClr val="33CCCC"/>
        </a:solidFill>
      </dgm:spPr>
      <dgm:t>
        <a:bodyPr/>
        <a:lstStyle/>
        <a:p>
          <a:r>
            <a:rPr lang="fr-FR" sz="1200" b="1">
              <a:solidFill>
                <a:sysClr val="windowText" lastClr="000000"/>
              </a:solidFill>
            </a:rPr>
            <a:t>2/ Education artistique et culturelle, sportive et humaniste</a:t>
          </a:r>
          <a:endParaRPr lang="fr-FR" sz="1200">
            <a:solidFill>
              <a:sysClr val="windowText" lastClr="000000"/>
            </a:solidFill>
          </a:endParaRPr>
        </a:p>
      </dgm:t>
    </dgm:pt>
    <dgm:pt modelId="{1EB44E3C-CC65-4F23-89C2-2E06D5348899}" type="parTrans" cxnId="{5B92CC28-CFF3-4755-92D1-3FDB5264DFB4}">
      <dgm:prSet/>
      <dgm:spPr/>
      <dgm:t>
        <a:bodyPr/>
        <a:lstStyle/>
        <a:p>
          <a:endParaRPr lang="fr-FR"/>
        </a:p>
      </dgm:t>
    </dgm:pt>
    <dgm:pt modelId="{E8928EAF-B390-4802-87B0-444BD4B8194B}" type="sibTrans" cxnId="{5B92CC28-CFF3-4755-92D1-3FDB5264DFB4}">
      <dgm:prSet/>
      <dgm:spPr/>
      <dgm:t>
        <a:bodyPr/>
        <a:lstStyle/>
        <a:p>
          <a:endParaRPr lang="fr-FR"/>
        </a:p>
      </dgm:t>
    </dgm:pt>
    <dgm:pt modelId="{E091BFC8-52AF-49F6-B059-195BA036387F}">
      <dgm:prSet custT="1"/>
      <dgm:spPr/>
      <dgm:t>
        <a:bodyPr/>
        <a:lstStyle/>
        <a:p>
          <a:r>
            <a:rPr lang="fr-FR" sz="1400"/>
            <a:t>Assurer aux élèves un parcours culturel équilibré et complet prenant en compte la spécificité de la section internationale espagnole.</a:t>
          </a:r>
        </a:p>
      </dgm:t>
    </dgm:pt>
    <dgm:pt modelId="{06966E60-2238-48AB-A261-8AEADA256C7C}" type="parTrans" cxnId="{4EF63611-66B4-4EA8-BFB0-F8951BE4B3EA}">
      <dgm:prSet/>
      <dgm:spPr/>
      <dgm:t>
        <a:bodyPr/>
        <a:lstStyle/>
        <a:p>
          <a:endParaRPr lang="fr-FR" sz="2000"/>
        </a:p>
      </dgm:t>
    </dgm:pt>
    <dgm:pt modelId="{B240945F-1426-4051-84BF-3D21748CD091}" type="sibTrans" cxnId="{4EF63611-66B4-4EA8-BFB0-F8951BE4B3EA}">
      <dgm:prSet/>
      <dgm:spPr/>
      <dgm:t>
        <a:bodyPr/>
        <a:lstStyle/>
        <a:p>
          <a:endParaRPr lang="fr-FR"/>
        </a:p>
      </dgm:t>
    </dgm:pt>
    <dgm:pt modelId="{D1445FA9-3E00-4461-B50B-9C2D2B7490B5}">
      <dgm:prSet custT="1"/>
      <dgm:spPr>
        <a:solidFill>
          <a:srgbClr val="33CCCC"/>
        </a:solidFill>
      </dgm:spPr>
      <dgm:t>
        <a:bodyPr/>
        <a:lstStyle/>
        <a:p>
          <a:r>
            <a:rPr lang="fr-FR" sz="1200" b="1">
              <a:solidFill>
                <a:sysClr val="windowText" lastClr="000000"/>
              </a:solidFill>
            </a:rPr>
            <a:t>3/ Réponse à la difficulté scolaire </a:t>
          </a:r>
          <a:br>
            <a:rPr lang="fr-FR" sz="1200" b="1">
              <a:solidFill>
                <a:sysClr val="windowText" lastClr="000000"/>
              </a:solidFill>
            </a:rPr>
          </a:br>
          <a:r>
            <a:rPr lang="fr-FR" sz="1200" b="1">
              <a:solidFill>
                <a:sysClr val="windowText" lastClr="000000"/>
              </a:solidFill>
            </a:rPr>
            <a:t>et aux besoins particuliers</a:t>
          </a:r>
        </a:p>
      </dgm:t>
    </dgm:pt>
    <dgm:pt modelId="{EFA725EF-66B6-44BA-A964-F24DA0573D84}" type="parTrans" cxnId="{BB43D7AD-BE90-49CE-9FDB-92109AB40B4E}">
      <dgm:prSet/>
      <dgm:spPr/>
      <dgm:t>
        <a:bodyPr/>
        <a:lstStyle/>
        <a:p>
          <a:endParaRPr lang="fr-FR"/>
        </a:p>
      </dgm:t>
    </dgm:pt>
    <dgm:pt modelId="{B84505CE-B465-4E48-BC12-8012A1B2D894}" type="sibTrans" cxnId="{BB43D7AD-BE90-49CE-9FDB-92109AB40B4E}">
      <dgm:prSet/>
      <dgm:spPr/>
      <dgm:t>
        <a:bodyPr/>
        <a:lstStyle/>
        <a:p>
          <a:endParaRPr lang="fr-FR"/>
        </a:p>
      </dgm:t>
    </dgm:pt>
    <dgm:pt modelId="{8D08EC91-68A6-477A-BF51-206E4F59D62C}">
      <dgm:prSet custT="1"/>
      <dgm:spPr/>
      <dgm:t>
        <a:bodyPr/>
        <a:lstStyle/>
        <a:p>
          <a:r>
            <a:rPr lang="fr-FR" sz="1600"/>
            <a:t>Mener des actions coordonnées en direction des élèves en grande difficulté dans les 3  cycles.</a:t>
          </a:r>
        </a:p>
      </dgm:t>
    </dgm:pt>
    <dgm:pt modelId="{AB2C8765-BD62-496B-9BEF-333CC9A50839}" type="parTrans" cxnId="{993541CC-3AA0-4595-83AA-1F5932AFD4F2}">
      <dgm:prSet/>
      <dgm:spPr/>
      <dgm:t>
        <a:bodyPr/>
        <a:lstStyle/>
        <a:p>
          <a:endParaRPr lang="fr-FR" sz="2000"/>
        </a:p>
      </dgm:t>
    </dgm:pt>
    <dgm:pt modelId="{F78025E6-F15D-48D2-8E17-787DE68ED193}" type="sibTrans" cxnId="{993541CC-3AA0-4595-83AA-1F5932AFD4F2}">
      <dgm:prSet/>
      <dgm:spPr/>
      <dgm:t>
        <a:bodyPr/>
        <a:lstStyle/>
        <a:p>
          <a:endParaRPr lang="fr-FR"/>
        </a:p>
      </dgm:t>
    </dgm:pt>
    <dgm:pt modelId="{D75A18CC-46C1-4DBC-A0BA-BF3FC1C5BE56}">
      <dgm:prSet custT="1"/>
      <dgm:spPr>
        <a:solidFill>
          <a:srgbClr val="33CCCC"/>
        </a:solidFill>
      </dgm:spPr>
      <dgm:t>
        <a:bodyPr/>
        <a:lstStyle/>
        <a:p>
          <a:r>
            <a:rPr lang="fr-FR" sz="1200" b="1">
              <a:solidFill>
                <a:sysClr val="windowText" lastClr="000000"/>
              </a:solidFill>
            </a:rPr>
            <a:t>3/ Vie scolaire (Relation école-famille, Communication, Partenariat…)</a:t>
          </a:r>
          <a:endParaRPr lang="fr-FR" sz="1200">
            <a:solidFill>
              <a:sysClr val="windowText" lastClr="000000"/>
            </a:solidFill>
          </a:endParaRPr>
        </a:p>
      </dgm:t>
    </dgm:pt>
    <dgm:pt modelId="{FDB26E53-4FA5-4DA8-B982-136BF2330A72}" type="parTrans" cxnId="{4E73FC0D-F5DC-4B6D-BFEC-4BC6CE346B8E}">
      <dgm:prSet/>
      <dgm:spPr/>
      <dgm:t>
        <a:bodyPr/>
        <a:lstStyle/>
        <a:p>
          <a:endParaRPr lang="fr-FR"/>
        </a:p>
      </dgm:t>
    </dgm:pt>
    <dgm:pt modelId="{4C565F18-8603-47CA-8245-801854A9E2BF}" type="sibTrans" cxnId="{4E73FC0D-F5DC-4B6D-BFEC-4BC6CE346B8E}">
      <dgm:prSet/>
      <dgm:spPr/>
      <dgm:t>
        <a:bodyPr/>
        <a:lstStyle/>
        <a:p>
          <a:endParaRPr lang="fr-FR"/>
        </a:p>
      </dgm:t>
    </dgm:pt>
    <dgm:pt modelId="{AAB3915D-769D-41CC-8DCD-206EB77BFC1D}">
      <dgm:prSet custT="1"/>
      <dgm:spPr/>
      <dgm:t>
        <a:bodyPr/>
        <a:lstStyle/>
        <a:p>
          <a:r>
            <a:rPr lang="fr-FR" sz="1400"/>
            <a:t>Développer la complémentarité dans les parcours scolaires et périscolaires des élèves, en relation avec les familles, </a:t>
          </a:r>
          <a:endParaRPr lang="fr-FR" sz="1200"/>
        </a:p>
      </dgm:t>
    </dgm:pt>
    <dgm:pt modelId="{C77027A8-7FD9-45E9-BE6B-D7B7AFB2AC94}" type="parTrans" cxnId="{B0620C66-57B2-468D-B4DB-8A0628BA023D}">
      <dgm:prSet/>
      <dgm:spPr/>
      <dgm:t>
        <a:bodyPr/>
        <a:lstStyle/>
        <a:p>
          <a:endParaRPr lang="fr-FR" sz="2000"/>
        </a:p>
      </dgm:t>
    </dgm:pt>
    <dgm:pt modelId="{5A0635DA-8801-4AB8-9B68-1568DDE8622B}" type="sibTrans" cxnId="{B0620C66-57B2-468D-B4DB-8A0628BA023D}">
      <dgm:prSet/>
      <dgm:spPr/>
      <dgm:t>
        <a:bodyPr/>
        <a:lstStyle/>
        <a:p>
          <a:endParaRPr lang="fr-FR"/>
        </a:p>
      </dgm:t>
    </dgm:pt>
    <dgm:pt modelId="{51896C94-2C16-443C-8A1D-8FA544AF2416}">
      <dgm:prSet custT="1"/>
      <dgm:spPr/>
      <dgm:t>
        <a:bodyPr/>
        <a:lstStyle/>
        <a:p>
          <a:r>
            <a:rPr lang="fr-FR" sz="1400" b="1" u="sng"/>
            <a:t>Actions 16-17</a:t>
          </a:r>
          <a:br>
            <a:rPr lang="fr-FR" sz="1400" b="1" u="sng"/>
          </a:br>
          <a:r>
            <a:rPr lang="fr-FR" sz="1400" b="1"/>
            <a:t> C</a:t>
          </a:r>
          <a:r>
            <a:rPr lang="fr-FR" sz="1400"/>
            <a:t>oncertations avec l’équipe périscolaire,),</a:t>
          </a:r>
        </a:p>
        <a:p>
          <a:r>
            <a:rPr lang="fr-FR" sz="1400"/>
            <a:t> </a:t>
          </a:r>
          <a:r>
            <a:rPr lang="fr-FR" sz="1400" b="1"/>
            <a:t>P</a:t>
          </a:r>
          <a:r>
            <a:rPr lang="fr-FR" sz="1400"/>
            <a:t>rojets communs sur temps scolaire &amp; périscolaire (jardinage, graphisme),</a:t>
          </a:r>
        </a:p>
        <a:p>
          <a:r>
            <a:rPr lang="fr-FR" sz="1400"/>
            <a:t>Collaboration avec le service petite enfance de la ville. </a:t>
          </a:r>
        </a:p>
      </dgm:t>
    </dgm:pt>
    <dgm:pt modelId="{4B01F226-D94A-45D7-8996-BC9C3C621D9F}" type="parTrans" cxnId="{08DF0DD8-0426-4D86-BA5E-DB9CFF5DD88B}">
      <dgm:prSet/>
      <dgm:spPr/>
      <dgm:t>
        <a:bodyPr/>
        <a:lstStyle/>
        <a:p>
          <a:endParaRPr lang="fr-FR" sz="2000"/>
        </a:p>
      </dgm:t>
    </dgm:pt>
    <dgm:pt modelId="{EE1AF65F-D7A1-4F0F-AAC1-B8925157B374}" type="sibTrans" cxnId="{08DF0DD8-0426-4D86-BA5E-DB9CFF5DD88B}">
      <dgm:prSet/>
      <dgm:spPr/>
      <dgm:t>
        <a:bodyPr/>
        <a:lstStyle/>
        <a:p>
          <a:endParaRPr lang="fr-FR"/>
        </a:p>
      </dgm:t>
    </dgm:pt>
    <dgm:pt modelId="{E61419A2-438F-48C0-A6BE-D6B550D50CBD}">
      <dgm:prSet custT="1"/>
      <dgm:spPr/>
      <dgm:t>
        <a:bodyPr/>
        <a:lstStyle/>
        <a:p>
          <a:r>
            <a:rPr lang="fr-FR" sz="1200" b="1" u="sng"/>
            <a:t>Actions 16-17</a:t>
          </a:r>
          <a:br>
            <a:rPr lang="fr-FR" sz="1200" b="1" u="sng"/>
          </a:br>
          <a:r>
            <a:rPr lang="fr-FR" sz="1200" b="1" u="sng"/>
            <a:t>O</a:t>
          </a:r>
          <a:r>
            <a:rPr lang="fr-FR" sz="1400"/>
            <a:t>rganisation de décloisonnements</a:t>
          </a:r>
        </a:p>
        <a:p>
          <a:r>
            <a:rPr lang="fr-FR" sz="1400"/>
            <a:t>Collaboration avec le Projet de Réussite éducative de la Métro, en soutien dans les classes.</a:t>
          </a:r>
          <a:r>
            <a:rPr lang="fr-FR" sz="1400" b="1"/>
            <a:t>C</a:t>
          </a:r>
          <a:r>
            <a:rPr lang="fr-FR" sz="1400"/>
            <a:t>oncertation avec la MDH (projet aide aux devoirs - sensibilisation avant la scolarisation des PS</a:t>
          </a:r>
          <a:r>
            <a:rPr lang="fr-FR" sz="1600"/>
            <a:t>. </a:t>
          </a:r>
          <a:endParaRPr lang="fr-FR" sz="1400"/>
        </a:p>
      </dgm:t>
    </dgm:pt>
    <dgm:pt modelId="{E3CD47D0-29D5-4B9C-9F84-47077B05B779}" type="parTrans" cxnId="{799D22EE-2DA5-4C2F-A9A5-50B19907DE76}">
      <dgm:prSet/>
      <dgm:spPr/>
      <dgm:t>
        <a:bodyPr/>
        <a:lstStyle/>
        <a:p>
          <a:endParaRPr lang="fr-FR" sz="2000"/>
        </a:p>
      </dgm:t>
    </dgm:pt>
    <dgm:pt modelId="{C4153C3D-5296-4660-BA68-7D35391A33BD}" type="sibTrans" cxnId="{799D22EE-2DA5-4C2F-A9A5-50B19907DE76}">
      <dgm:prSet/>
      <dgm:spPr/>
      <dgm:t>
        <a:bodyPr/>
        <a:lstStyle/>
        <a:p>
          <a:endParaRPr lang="fr-FR"/>
        </a:p>
      </dgm:t>
    </dgm:pt>
    <dgm:pt modelId="{0CC26A4D-B648-4204-BF0C-B1B53EF3468E}">
      <dgm:prSet custT="1"/>
      <dgm:spPr/>
      <dgm:t>
        <a:bodyPr/>
        <a:lstStyle/>
        <a:p>
          <a:r>
            <a:rPr lang="fr-FR" sz="1400" b="1" u="sng"/>
            <a:t>Actions 16-17</a:t>
          </a:r>
          <a:r>
            <a:rPr lang="fr-FR" sz="1400" b="1"/>
            <a:t/>
          </a:r>
          <a:br>
            <a:rPr lang="fr-FR" sz="1400" b="1"/>
          </a:br>
          <a:r>
            <a:rPr lang="fr-FR" sz="1400" b="1"/>
            <a:t>Di</a:t>
          </a:r>
          <a:r>
            <a:rPr lang="fr-FR" sz="1400"/>
            <a:t>versité des parcours artistiques des élèves outils de </a:t>
          </a:r>
          <a:r>
            <a:rPr lang="fr-FR" sz="1400" b="1"/>
            <a:t>S</a:t>
          </a:r>
          <a:r>
            <a:rPr lang="fr-FR" sz="1400"/>
            <a:t>uivi du parcours des élèves </a:t>
          </a:r>
          <a:r>
            <a:rPr lang="fr-FR" sz="1400" b="1"/>
            <a:t>P</a:t>
          </a:r>
          <a:r>
            <a:rPr lang="fr-FR" sz="1400"/>
            <a:t>résentations de chants en espagnol</a:t>
          </a:r>
          <a:br>
            <a:rPr lang="fr-FR" sz="1400"/>
          </a:br>
          <a:r>
            <a:rPr lang="fr-FR" sz="1400" b="1"/>
            <a:t>J</a:t>
          </a:r>
          <a:r>
            <a:rPr lang="fr-FR" sz="1400"/>
            <a:t>ournée jeux en espagnol. </a:t>
          </a:r>
          <a:br>
            <a:rPr lang="fr-FR" sz="1400"/>
          </a:br>
          <a:r>
            <a:rPr lang="fr-FR" sz="1400" b="1"/>
            <a:t>L</a:t>
          </a:r>
          <a:r>
            <a:rPr lang="fr-FR" sz="1400" b="0"/>
            <a:t>iaison</a:t>
          </a:r>
          <a:r>
            <a:rPr lang="fr-FR" sz="1400"/>
            <a:t> avec la professeur d’espagnol de Stendhal</a:t>
          </a:r>
          <a:r>
            <a:rPr lang="fr-FR" sz="1100"/>
            <a:t>. </a:t>
          </a:r>
        </a:p>
        <a:p>
          <a:r>
            <a:rPr lang="fr-FR" sz="1400"/>
            <a:t>Correspondances scolaires en espagnol </a:t>
          </a:r>
        </a:p>
      </dgm:t>
    </dgm:pt>
    <dgm:pt modelId="{CD871F91-0995-42B8-81DD-B725B11D2336}" type="parTrans" cxnId="{4084D545-9F35-4B26-B934-C4D6C048E601}">
      <dgm:prSet/>
      <dgm:spPr/>
      <dgm:t>
        <a:bodyPr/>
        <a:lstStyle/>
        <a:p>
          <a:endParaRPr lang="fr-FR" sz="2000"/>
        </a:p>
      </dgm:t>
    </dgm:pt>
    <dgm:pt modelId="{5A432690-96AA-43F2-B129-361F20118BEE}" type="sibTrans" cxnId="{4084D545-9F35-4B26-B934-C4D6C048E601}">
      <dgm:prSet/>
      <dgm:spPr/>
      <dgm:t>
        <a:bodyPr/>
        <a:lstStyle/>
        <a:p>
          <a:endParaRPr lang="fr-FR"/>
        </a:p>
      </dgm:t>
    </dgm:pt>
    <dgm:pt modelId="{59DBC7F1-D732-4783-B778-47C00967A2C9}">
      <dgm:prSet custT="1"/>
      <dgm:spPr/>
      <dgm:t>
        <a:bodyPr/>
        <a:lstStyle/>
        <a:p>
          <a:pPr algn="ctr"/>
          <a:r>
            <a:rPr lang="fr-FR" sz="1300" b="1" u="sng"/>
            <a:t>Actions 16-17 :  </a:t>
          </a:r>
          <a:br>
            <a:rPr lang="fr-FR" sz="1300" b="1" u="sng"/>
          </a:br>
          <a:r>
            <a:rPr lang="fr-FR" sz="1300" b="1" u="sng"/>
            <a:t>P</a:t>
          </a:r>
          <a:r>
            <a:rPr lang="fr-FR" sz="1300"/>
            <a:t>rogrammations C2, </a:t>
          </a:r>
          <a:r>
            <a:rPr lang="fr-FR" sz="1300" b="1"/>
            <a:t>L</a:t>
          </a:r>
          <a:r>
            <a:rPr lang="fr-FR" sz="1300"/>
            <a:t>iaison avec le collège, ressources pédagogiques partagées, </a:t>
          </a:r>
          <a:r>
            <a:rPr lang="fr-FR" sz="1300" b="1"/>
            <a:t>D</a:t>
          </a:r>
          <a:r>
            <a:rPr lang="fr-FR" sz="1300" b="0"/>
            <a:t>éveloppement</a:t>
          </a:r>
          <a:r>
            <a:rPr lang="fr-FR" sz="1300"/>
            <a:t> du numérique </a:t>
          </a:r>
          <a:br>
            <a:rPr lang="fr-FR" sz="1300"/>
          </a:br>
          <a:r>
            <a:rPr lang="fr-FR" sz="1300"/>
            <a:t> </a:t>
          </a:r>
          <a:r>
            <a:rPr lang="fr-FR" sz="1300" b="1"/>
            <a:t>I</a:t>
          </a:r>
          <a:r>
            <a:rPr lang="fr-FR" sz="1300"/>
            <a:t>mplications d’étudiants stagiaires scientifiques &amp; des volontaires en service civique. </a:t>
          </a:r>
          <a:br>
            <a:rPr lang="fr-FR" sz="1300"/>
          </a:br>
          <a:r>
            <a:rPr lang="fr-FR" sz="1300" b="1"/>
            <a:t>P</a:t>
          </a:r>
          <a:r>
            <a:rPr lang="fr-FR" sz="1300"/>
            <a:t>rojets danse / sciences(CM),</a:t>
          </a:r>
        </a:p>
        <a:p>
          <a:pPr algn="ctr"/>
          <a:r>
            <a:rPr lang="fr-FR" sz="1300" b="1"/>
            <a:t>J</a:t>
          </a:r>
          <a:r>
            <a:rPr lang="fr-FR" sz="1300"/>
            <a:t>ardinage (CP)</a:t>
          </a:r>
          <a:br>
            <a:rPr lang="fr-FR" sz="1300"/>
          </a:br>
          <a:r>
            <a:rPr lang="fr-FR" sz="1300"/>
            <a:t> </a:t>
          </a:r>
          <a:r>
            <a:rPr lang="fr-FR" sz="1300" b="1"/>
            <a:t>2</a:t>
          </a:r>
          <a:r>
            <a:rPr lang="fr-FR" sz="1300"/>
            <a:t> classes de découvertes</a:t>
          </a:r>
          <a:r>
            <a:rPr lang="fr-FR" sz="1200"/>
            <a:t>.  </a:t>
          </a:r>
        </a:p>
      </dgm:t>
    </dgm:pt>
    <dgm:pt modelId="{6D728F37-56A7-4D63-85B8-8D54314160E9}" type="parTrans" cxnId="{A3D64DA0-485D-49D1-BEFA-0A9E1089A35A}">
      <dgm:prSet/>
      <dgm:spPr/>
      <dgm:t>
        <a:bodyPr/>
        <a:lstStyle/>
        <a:p>
          <a:endParaRPr lang="fr-FR" sz="2000"/>
        </a:p>
      </dgm:t>
    </dgm:pt>
    <dgm:pt modelId="{B3BE91D9-0779-4F74-BBEC-AFC9028D8DD2}" type="sibTrans" cxnId="{A3D64DA0-485D-49D1-BEFA-0A9E1089A35A}">
      <dgm:prSet/>
      <dgm:spPr/>
      <dgm:t>
        <a:bodyPr/>
        <a:lstStyle/>
        <a:p>
          <a:endParaRPr lang="fr-FR"/>
        </a:p>
      </dgm:t>
    </dgm:pt>
    <dgm:pt modelId="{D1795F94-E2D3-489E-8C40-8B17E4C40590}" type="pres">
      <dgm:prSet presAssocID="{F3FF5431-A7AD-4EB3-9F05-BEB288F4D87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1FC11E18-EA40-4991-AA08-3CECEA0BD237}" type="pres">
      <dgm:prSet presAssocID="{9913C552-46DD-43EC-AE61-9173DDA116D5}" presName="root" presStyleCnt="0"/>
      <dgm:spPr/>
    </dgm:pt>
    <dgm:pt modelId="{C6806E9C-3F45-4958-A04E-5EA426EC991C}" type="pres">
      <dgm:prSet presAssocID="{9913C552-46DD-43EC-AE61-9173DDA116D5}" presName="rootComposite" presStyleCnt="0"/>
      <dgm:spPr/>
    </dgm:pt>
    <dgm:pt modelId="{FEBFD2F9-0E35-467B-954C-3E0E5EE2F179}" type="pres">
      <dgm:prSet presAssocID="{9913C552-46DD-43EC-AE61-9173DDA116D5}" presName="rootText" presStyleLbl="node1" presStyleIdx="0" presStyleCnt="4" custScaleX="119216" custScaleY="124681"/>
      <dgm:spPr/>
      <dgm:t>
        <a:bodyPr/>
        <a:lstStyle/>
        <a:p>
          <a:endParaRPr lang="fr-FR"/>
        </a:p>
      </dgm:t>
    </dgm:pt>
    <dgm:pt modelId="{675CF899-F059-40D9-8765-063EC80EA7DD}" type="pres">
      <dgm:prSet presAssocID="{9913C552-46DD-43EC-AE61-9173DDA116D5}" presName="rootConnector" presStyleLbl="node1" presStyleIdx="0" presStyleCnt="4"/>
      <dgm:spPr/>
      <dgm:t>
        <a:bodyPr/>
        <a:lstStyle/>
        <a:p>
          <a:endParaRPr lang="fr-FR"/>
        </a:p>
      </dgm:t>
    </dgm:pt>
    <dgm:pt modelId="{D1F84E5C-5930-4C2E-ABC8-EBEEF216684F}" type="pres">
      <dgm:prSet presAssocID="{9913C552-46DD-43EC-AE61-9173DDA116D5}" presName="childShape" presStyleCnt="0"/>
      <dgm:spPr/>
    </dgm:pt>
    <dgm:pt modelId="{6C07D3AA-E4CD-42E7-AC08-3C7ACE51728B}" type="pres">
      <dgm:prSet presAssocID="{1921031E-2747-406D-9909-1550ADCFA885}" presName="Name13" presStyleLbl="parChTrans1D2" presStyleIdx="0" presStyleCnt="8" custSzY="987486"/>
      <dgm:spPr/>
      <dgm:t>
        <a:bodyPr/>
        <a:lstStyle/>
        <a:p>
          <a:endParaRPr lang="fr-FR"/>
        </a:p>
      </dgm:t>
    </dgm:pt>
    <dgm:pt modelId="{51CCDABA-74B6-4BA4-A904-711CF9A283A0}" type="pres">
      <dgm:prSet presAssocID="{AF638142-9B00-4C57-BA36-C87DCFBF8AFE}" presName="childText" presStyleLbl="bgAcc1" presStyleIdx="0" presStyleCnt="8" custScaleX="196856" custScaleY="242514" custLinFactNeighborX="1870" custLinFactNeighborY="42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5CBD25-D1F7-4448-8F4B-CEB5CE11BAE6}" type="pres">
      <dgm:prSet presAssocID="{6D728F37-56A7-4D63-85B8-8D54314160E9}" presName="Name13" presStyleLbl="parChTrans1D2" presStyleIdx="1" presStyleCnt="8" custSzY="3480146"/>
      <dgm:spPr/>
      <dgm:t>
        <a:bodyPr/>
        <a:lstStyle/>
        <a:p>
          <a:endParaRPr lang="fr-FR"/>
        </a:p>
      </dgm:t>
    </dgm:pt>
    <dgm:pt modelId="{6CBC54DF-6EF4-4EEF-B33F-0A7E48208775}" type="pres">
      <dgm:prSet presAssocID="{59DBC7F1-D732-4783-B778-47C00967A2C9}" presName="childText" presStyleLbl="bgAcc1" presStyleIdx="1" presStyleCnt="8" custScaleX="196856" custScaleY="491111" custLinFactNeighborX="1870" custLinFactNeighborY="42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4EF1B64-410C-4686-87D6-FAD4CF6DB2F6}" type="pres">
      <dgm:prSet presAssocID="{3D1CCA49-B649-42FA-AF3B-3D6810EAC7A2}" presName="root" presStyleCnt="0"/>
      <dgm:spPr/>
    </dgm:pt>
    <dgm:pt modelId="{3D088C67-2CAE-4D2E-B82B-205EF8F0A1CE}" type="pres">
      <dgm:prSet presAssocID="{3D1CCA49-B649-42FA-AF3B-3D6810EAC7A2}" presName="rootComposite" presStyleCnt="0"/>
      <dgm:spPr/>
    </dgm:pt>
    <dgm:pt modelId="{94BB01C4-D0DE-453F-B487-1F78232C96A1}" type="pres">
      <dgm:prSet presAssocID="{3D1CCA49-B649-42FA-AF3B-3D6810EAC7A2}" presName="rootText" presStyleLbl="node1" presStyleIdx="1" presStyleCnt="4" custScaleX="143913" custScaleY="124681"/>
      <dgm:spPr/>
      <dgm:t>
        <a:bodyPr/>
        <a:lstStyle/>
        <a:p>
          <a:endParaRPr lang="fr-FR"/>
        </a:p>
      </dgm:t>
    </dgm:pt>
    <dgm:pt modelId="{335B5FB6-4A75-4DAA-B286-7D1246F9C37E}" type="pres">
      <dgm:prSet presAssocID="{3D1CCA49-B649-42FA-AF3B-3D6810EAC7A2}" presName="rootConnector" presStyleLbl="node1" presStyleIdx="1" presStyleCnt="4"/>
      <dgm:spPr/>
      <dgm:t>
        <a:bodyPr/>
        <a:lstStyle/>
        <a:p>
          <a:endParaRPr lang="fr-FR"/>
        </a:p>
      </dgm:t>
    </dgm:pt>
    <dgm:pt modelId="{8C90C0B4-9D28-4064-B259-ACDC065FFB7F}" type="pres">
      <dgm:prSet presAssocID="{3D1CCA49-B649-42FA-AF3B-3D6810EAC7A2}" presName="childShape" presStyleCnt="0"/>
      <dgm:spPr/>
    </dgm:pt>
    <dgm:pt modelId="{49828906-AC97-49C0-8198-EECBD5B48D8A}" type="pres">
      <dgm:prSet presAssocID="{06966E60-2238-48AB-A261-8AEADA256C7C}" presName="Name13" presStyleLbl="parChTrans1D2" presStyleIdx="2" presStyleCnt="8" custSzY="987486"/>
      <dgm:spPr/>
      <dgm:t>
        <a:bodyPr/>
        <a:lstStyle/>
        <a:p>
          <a:endParaRPr lang="fr-FR"/>
        </a:p>
      </dgm:t>
    </dgm:pt>
    <dgm:pt modelId="{820D8C55-E9C8-4B4A-A0D1-609CCB6657EE}" type="pres">
      <dgm:prSet presAssocID="{E091BFC8-52AF-49F6-B059-195BA036387F}" presName="childText" presStyleLbl="bgAcc1" presStyleIdx="2" presStyleCnt="8" custScaleX="196856" custScaleY="242514" custLinFactNeighborX="1870" custLinFactNeighborY="42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2807843-4801-41A4-932A-F49615739151}" type="pres">
      <dgm:prSet presAssocID="{CD871F91-0995-42B8-81DD-B725B11D2336}" presName="Name13" presStyleLbl="parChTrans1D2" presStyleIdx="3" presStyleCnt="8" custSzY="3503714"/>
      <dgm:spPr/>
      <dgm:t>
        <a:bodyPr/>
        <a:lstStyle/>
        <a:p>
          <a:endParaRPr lang="fr-FR"/>
        </a:p>
      </dgm:t>
    </dgm:pt>
    <dgm:pt modelId="{3AFEB87E-4749-4AEE-BF29-563F35CDD537}" type="pres">
      <dgm:prSet presAssocID="{0CC26A4D-B648-4204-BF0C-B1B53EF3468E}" presName="childText" presStyleLbl="bgAcc1" presStyleIdx="3" presStyleCnt="8" custScaleX="196856" custScaleY="498637" custLinFactNeighborX="1870" custLinFactNeighborY="42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E74BDC5-7040-45F4-BE4D-82FD15C0C21A}" type="pres">
      <dgm:prSet presAssocID="{D1445FA9-3E00-4461-B50B-9C2D2B7490B5}" presName="root" presStyleCnt="0"/>
      <dgm:spPr/>
    </dgm:pt>
    <dgm:pt modelId="{BC4B306B-884B-48D3-B8B9-724C353E6133}" type="pres">
      <dgm:prSet presAssocID="{D1445FA9-3E00-4461-B50B-9C2D2B7490B5}" presName="rootComposite" presStyleCnt="0"/>
      <dgm:spPr/>
    </dgm:pt>
    <dgm:pt modelId="{F8AA3F5F-E74B-4685-BBB7-E7E6073B6C47}" type="pres">
      <dgm:prSet presAssocID="{D1445FA9-3E00-4461-B50B-9C2D2B7490B5}" presName="rootText" presStyleLbl="node1" presStyleIdx="2" presStyleCnt="4" custScaleX="145718" custScaleY="124681"/>
      <dgm:spPr/>
      <dgm:t>
        <a:bodyPr/>
        <a:lstStyle/>
        <a:p>
          <a:endParaRPr lang="fr-FR"/>
        </a:p>
      </dgm:t>
    </dgm:pt>
    <dgm:pt modelId="{99F01D9E-1762-4299-AF73-8669A43D699B}" type="pres">
      <dgm:prSet presAssocID="{D1445FA9-3E00-4461-B50B-9C2D2B7490B5}" presName="rootConnector" presStyleLbl="node1" presStyleIdx="2" presStyleCnt="4"/>
      <dgm:spPr/>
      <dgm:t>
        <a:bodyPr/>
        <a:lstStyle/>
        <a:p>
          <a:endParaRPr lang="fr-FR"/>
        </a:p>
      </dgm:t>
    </dgm:pt>
    <dgm:pt modelId="{68BD4189-2C44-455D-BC47-E3F7236C5430}" type="pres">
      <dgm:prSet presAssocID="{D1445FA9-3E00-4461-B50B-9C2D2B7490B5}" presName="childShape" presStyleCnt="0"/>
      <dgm:spPr/>
    </dgm:pt>
    <dgm:pt modelId="{941804A5-6FCA-472A-9CA8-47A4E5B6C5B4}" type="pres">
      <dgm:prSet presAssocID="{AB2C8765-BD62-496B-9BEF-333CC9A50839}" presName="Name13" presStyleLbl="parChTrans1D2" presStyleIdx="4" presStyleCnt="8" custSzY="987486"/>
      <dgm:spPr/>
      <dgm:t>
        <a:bodyPr/>
        <a:lstStyle/>
        <a:p>
          <a:endParaRPr lang="fr-FR"/>
        </a:p>
      </dgm:t>
    </dgm:pt>
    <dgm:pt modelId="{7DDD3190-E752-445C-BABC-CEB2FD5C07A6}" type="pres">
      <dgm:prSet presAssocID="{8D08EC91-68A6-477A-BF51-206E4F59D62C}" presName="childText" presStyleLbl="bgAcc1" presStyleIdx="4" presStyleCnt="8" custScaleX="196856" custScaleY="242514" custLinFactNeighborX="1870" custLinFactNeighborY="42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B2E08EB-022F-48E7-9E0D-4E8AA0548A8C}" type="pres">
      <dgm:prSet presAssocID="{E3CD47D0-29D5-4B9C-9F84-47077B05B779}" presName="Name13" presStyleLbl="parChTrans1D2" presStyleIdx="5" presStyleCnt="8" custSzY="3503647"/>
      <dgm:spPr/>
      <dgm:t>
        <a:bodyPr/>
        <a:lstStyle/>
        <a:p>
          <a:endParaRPr lang="fr-FR"/>
        </a:p>
      </dgm:t>
    </dgm:pt>
    <dgm:pt modelId="{E16DCD2D-7ACF-46B3-8C17-FC1072A98736}" type="pres">
      <dgm:prSet presAssocID="{E61419A2-438F-48C0-A6BE-D6B550D50CBD}" presName="childText" presStyleLbl="bgAcc1" presStyleIdx="5" presStyleCnt="8" custScaleX="196856" custScaleY="498616" custLinFactNeighborX="1870" custLinFactNeighborY="42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6C7B90D-7763-4D57-ACF0-729AA12A52CC}" type="pres">
      <dgm:prSet presAssocID="{D75A18CC-46C1-4DBC-A0BA-BF3FC1C5BE56}" presName="root" presStyleCnt="0"/>
      <dgm:spPr/>
    </dgm:pt>
    <dgm:pt modelId="{29F809DD-319D-4567-A6AA-6996A9CDC5FE}" type="pres">
      <dgm:prSet presAssocID="{D75A18CC-46C1-4DBC-A0BA-BF3FC1C5BE56}" presName="rootComposite" presStyleCnt="0"/>
      <dgm:spPr/>
    </dgm:pt>
    <dgm:pt modelId="{26B20A71-F983-42D9-82CD-91CB0998C69E}" type="pres">
      <dgm:prSet presAssocID="{D75A18CC-46C1-4DBC-A0BA-BF3FC1C5BE56}" presName="rootText" presStyleLbl="node1" presStyleIdx="3" presStyleCnt="4" custScaleX="154686" custScaleY="124681"/>
      <dgm:spPr/>
      <dgm:t>
        <a:bodyPr/>
        <a:lstStyle/>
        <a:p>
          <a:endParaRPr lang="fr-FR"/>
        </a:p>
      </dgm:t>
    </dgm:pt>
    <dgm:pt modelId="{F62DD7AA-82BF-456A-B010-57D9B5CD9DEA}" type="pres">
      <dgm:prSet presAssocID="{D75A18CC-46C1-4DBC-A0BA-BF3FC1C5BE56}" presName="rootConnector" presStyleLbl="node1" presStyleIdx="3" presStyleCnt="4"/>
      <dgm:spPr/>
      <dgm:t>
        <a:bodyPr/>
        <a:lstStyle/>
        <a:p>
          <a:endParaRPr lang="fr-FR"/>
        </a:p>
      </dgm:t>
    </dgm:pt>
    <dgm:pt modelId="{58CF6E9B-CE08-49C0-AF48-212E2265A88A}" type="pres">
      <dgm:prSet presAssocID="{D75A18CC-46C1-4DBC-A0BA-BF3FC1C5BE56}" presName="childShape" presStyleCnt="0"/>
      <dgm:spPr/>
    </dgm:pt>
    <dgm:pt modelId="{C3F23BC8-C827-4403-9576-80DF6A6D5E15}" type="pres">
      <dgm:prSet presAssocID="{C77027A8-7FD9-45E9-BE6B-D7B7AFB2AC94}" presName="Name13" presStyleLbl="parChTrans1D2" presStyleIdx="6" presStyleCnt="8" custSzY="1054683"/>
      <dgm:spPr/>
      <dgm:t>
        <a:bodyPr/>
        <a:lstStyle/>
        <a:p>
          <a:endParaRPr lang="fr-FR"/>
        </a:p>
      </dgm:t>
    </dgm:pt>
    <dgm:pt modelId="{328F7E73-0CFF-4758-B467-890B277CFF0B}" type="pres">
      <dgm:prSet presAssocID="{AAB3915D-769D-41CC-8DCD-206EB77BFC1D}" presName="childText" presStyleLbl="bgAcc1" presStyleIdx="6" presStyleCnt="8" custScaleX="189624" custScaleY="2744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03A3AA4-ADDF-4307-881E-82E29289819A}" type="pres">
      <dgm:prSet presAssocID="{4B01F226-D94A-45D7-8996-BC9C3C621D9F}" presName="Name13" presStyleLbl="parChTrans1D2" presStyleIdx="7" presStyleCnt="8" custSzY="3586338"/>
      <dgm:spPr/>
      <dgm:t>
        <a:bodyPr/>
        <a:lstStyle/>
        <a:p>
          <a:endParaRPr lang="fr-FR"/>
        </a:p>
      </dgm:t>
    </dgm:pt>
    <dgm:pt modelId="{E8D1382E-F043-44FC-A49F-3E6B3816C628}" type="pres">
      <dgm:prSet presAssocID="{51896C94-2C16-443C-8A1D-8FA544AF2416}" presName="childText" presStyleLbl="bgAcc1" presStyleIdx="7" presStyleCnt="8" custScaleX="191861" custScaleY="461159" custLinFactNeighborX="106" custLinFactNeighborY="-89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20141D3-2072-49EE-B497-B92E455DE9DB}" type="presOf" srcId="{9913C552-46DD-43EC-AE61-9173DDA116D5}" destId="{FEBFD2F9-0E35-467B-954C-3E0E5EE2F179}" srcOrd="0" destOrd="0" presId="urn:microsoft.com/office/officeart/2005/8/layout/hierarchy3"/>
    <dgm:cxn modelId="{62E6CC0B-32C9-4031-8310-9450FDEEAD4B}" type="presOf" srcId="{D1445FA9-3E00-4461-B50B-9C2D2B7490B5}" destId="{F8AA3F5F-E74B-4685-BBB7-E7E6073B6C47}" srcOrd="0" destOrd="0" presId="urn:microsoft.com/office/officeart/2005/8/layout/hierarchy3"/>
    <dgm:cxn modelId="{2899C2A5-3303-405A-AE9B-8FEC1086696E}" type="presOf" srcId="{AAB3915D-769D-41CC-8DCD-206EB77BFC1D}" destId="{328F7E73-0CFF-4758-B467-890B277CFF0B}" srcOrd="0" destOrd="0" presId="urn:microsoft.com/office/officeart/2005/8/layout/hierarchy3"/>
    <dgm:cxn modelId="{799D22EE-2DA5-4C2F-A9A5-50B19907DE76}" srcId="{D1445FA9-3E00-4461-B50B-9C2D2B7490B5}" destId="{E61419A2-438F-48C0-A6BE-D6B550D50CBD}" srcOrd="1" destOrd="0" parTransId="{E3CD47D0-29D5-4B9C-9F84-47077B05B779}" sibTransId="{C4153C3D-5296-4660-BA68-7D35391A33BD}"/>
    <dgm:cxn modelId="{4E73FC0D-F5DC-4B6D-BFEC-4BC6CE346B8E}" srcId="{F3FF5431-A7AD-4EB3-9F05-BEB288F4D873}" destId="{D75A18CC-46C1-4DBC-A0BA-BF3FC1C5BE56}" srcOrd="3" destOrd="0" parTransId="{FDB26E53-4FA5-4DA8-B982-136BF2330A72}" sibTransId="{4C565F18-8603-47CA-8245-801854A9E2BF}"/>
    <dgm:cxn modelId="{489B67C2-1B88-4C33-8D4A-87668A97B339}" type="presOf" srcId="{3D1CCA49-B649-42FA-AF3B-3D6810EAC7A2}" destId="{94BB01C4-D0DE-453F-B487-1F78232C96A1}" srcOrd="0" destOrd="0" presId="urn:microsoft.com/office/officeart/2005/8/layout/hierarchy3"/>
    <dgm:cxn modelId="{BA2E194F-1940-40F4-910A-3943BFE5B3A3}" type="presOf" srcId="{6D728F37-56A7-4D63-85B8-8D54314160E9}" destId="{AF5CBD25-D1F7-4448-8F4B-CEB5CE11BAE6}" srcOrd="0" destOrd="0" presId="urn:microsoft.com/office/officeart/2005/8/layout/hierarchy3"/>
    <dgm:cxn modelId="{A3D64DA0-485D-49D1-BEFA-0A9E1089A35A}" srcId="{9913C552-46DD-43EC-AE61-9173DDA116D5}" destId="{59DBC7F1-D732-4783-B778-47C00967A2C9}" srcOrd="1" destOrd="0" parTransId="{6D728F37-56A7-4D63-85B8-8D54314160E9}" sibTransId="{B3BE91D9-0779-4F74-BBEC-AFC9028D8DD2}"/>
    <dgm:cxn modelId="{B41FE8D1-F2B9-4754-A7F0-7CEC71CCBE96}" type="presOf" srcId="{AF638142-9B00-4C57-BA36-C87DCFBF8AFE}" destId="{51CCDABA-74B6-4BA4-A904-711CF9A283A0}" srcOrd="0" destOrd="0" presId="urn:microsoft.com/office/officeart/2005/8/layout/hierarchy3"/>
    <dgm:cxn modelId="{852017AA-1B2A-40EC-B4AC-2E012347FFBD}" type="presOf" srcId="{D1445FA9-3E00-4461-B50B-9C2D2B7490B5}" destId="{99F01D9E-1762-4299-AF73-8669A43D699B}" srcOrd="1" destOrd="0" presId="urn:microsoft.com/office/officeart/2005/8/layout/hierarchy3"/>
    <dgm:cxn modelId="{CFE12121-5DF7-44FC-A0CD-2BA10B363C09}" type="presOf" srcId="{E3CD47D0-29D5-4B9C-9F84-47077B05B779}" destId="{3B2E08EB-022F-48E7-9E0D-4E8AA0548A8C}" srcOrd="0" destOrd="0" presId="urn:microsoft.com/office/officeart/2005/8/layout/hierarchy3"/>
    <dgm:cxn modelId="{B724D607-86CF-4B1F-ACD3-0E7566731BE3}" type="presOf" srcId="{4B01F226-D94A-45D7-8996-BC9C3C621D9F}" destId="{903A3AA4-ADDF-4307-881E-82E29289819A}" srcOrd="0" destOrd="0" presId="urn:microsoft.com/office/officeart/2005/8/layout/hierarchy3"/>
    <dgm:cxn modelId="{5791C7E2-CE68-40DA-AEE1-5BCDA707D115}" type="presOf" srcId="{C77027A8-7FD9-45E9-BE6B-D7B7AFB2AC94}" destId="{C3F23BC8-C827-4403-9576-80DF6A6D5E15}" srcOrd="0" destOrd="0" presId="urn:microsoft.com/office/officeart/2005/8/layout/hierarchy3"/>
    <dgm:cxn modelId="{C2EFB078-6A5C-46A9-BBE6-6B8B402BF81E}" type="presOf" srcId="{D75A18CC-46C1-4DBC-A0BA-BF3FC1C5BE56}" destId="{F62DD7AA-82BF-456A-B010-57D9B5CD9DEA}" srcOrd="1" destOrd="0" presId="urn:microsoft.com/office/officeart/2005/8/layout/hierarchy3"/>
    <dgm:cxn modelId="{5B4F5A6F-44E4-4BAD-A3C7-E9C20C92FCBA}" type="presOf" srcId="{8D08EC91-68A6-477A-BF51-206E4F59D62C}" destId="{7DDD3190-E752-445C-BABC-CEB2FD5C07A6}" srcOrd="0" destOrd="0" presId="urn:microsoft.com/office/officeart/2005/8/layout/hierarchy3"/>
    <dgm:cxn modelId="{A7BD9B28-8116-4524-BAFF-08FB6EA1A442}" srcId="{F3FF5431-A7AD-4EB3-9F05-BEB288F4D873}" destId="{9913C552-46DD-43EC-AE61-9173DDA116D5}" srcOrd="0" destOrd="0" parTransId="{D19553FB-31F9-45D2-98E7-68ACA280CEF1}" sibTransId="{1F59EBC7-3F92-4C1C-9CB6-6A3351B73818}"/>
    <dgm:cxn modelId="{C26E6066-BCC4-4D24-B23F-192CF6BA6601}" type="presOf" srcId="{06966E60-2238-48AB-A261-8AEADA256C7C}" destId="{49828906-AC97-49C0-8198-EECBD5B48D8A}" srcOrd="0" destOrd="0" presId="urn:microsoft.com/office/officeart/2005/8/layout/hierarchy3"/>
    <dgm:cxn modelId="{6B42C899-AB3D-477A-80F2-7CC138143A36}" type="presOf" srcId="{51896C94-2C16-443C-8A1D-8FA544AF2416}" destId="{E8D1382E-F043-44FC-A49F-3E6B3816C628}" srcOrd="0" destOrd="0" presId="urn:microsoft.com/office/officeart/2005/8/layout/hierarchy3"/>
    <dgm:cxn modelId="{E124C763-93E3-4989-A545-EE8D1EC41114}" type="presOf" srcId="{0CC26A4D-B648-4204-BF0C-B1B53EF3468E}" destId="{3AFEB87E-4749-4AEE-BF29-563F35CDD537}" srcOrd="0" destOrd="0" presId="urn:microsoft.com/office/officeart/2005/8/layout/hierarchy3"/>
    <dgm:cxn modelId="{4084D545-9F35-4B26-B934-C4D6C048E601}" srcId="{3D1CCA49-B649-42FA-AF3B-3D6810EAC7A2}" destId="{0CC26A4D-B648-4204-BF0C-B1B53EF3468E}" srcOrd="1" destOrd="0" parTransId="{CD871F91-0995-42B8-81DD-B725B11D2336}" sibTransId="{5A432690-96AA-43F2-B129-361F20118BEE}"/>
    <dgm:cxn modelId="{D1EE8626-4C5E-45DB-BD1F-0CC90C525DBD}" type="presOf" srcId="{59DBC7F1-D732-4783-B778-47C00967A2C9}" destId="{6CBC54DF-6EF4-4EEF-B33F-0A7E48208775}" srcOrd="0" destOrd="0" presId="urn:microsoft.com/office/officeart/2005/8/layout/hierarchy3"/>
    <dgm:cxn modelId="{D9713338-BA4E-4744-B820-E503301594B0}" type="presOf" srcId="{AB2C8765-BD62-496B-9BEF-333CC9A50839}" destId="{941804A5-6FCA-472A-9CA8-47A4E5B6C5B4}" srcOrd="0" destOrd="0" presId="urn:microsoft.com/office/officeart/2005/8/layout/hierarchy3"/>
    <dgm:cxn modelId="{A29567B3-1E20-42EE-ABDF-6B1DD35B62B8}" type="presOf" srcId="{E091BFC8-52AF-49F6-B059-195BA036387F}" destId="{820D8C55-E9C8-4B4A-A0D1-609CCB6657EE}" srcOrd="0" destOrd="0" presId="urn:microsoft.com/office/officeart/2005/8/layout/hierarchy3"/>
    <dgm:cxn modelId="{BB43D7AD-BE90-49CE-9FDB-92109AB40B4E}" srcId="{F3FF5431-A7AD-4EB3-9F05-BEB288F4D873}" destId="{D1445FA9-3E00-4461-B50B-9C2D2B7490B5}" srcOrd="2" destOrd="0" parTransId="{EFA725EF-66B6-44BA-A964-F24DA0573D84}" sibTransId="{B84505CE-B465-4E48-BC12-8012A1B2D894}"/>
    <dgm:cxn modelId="{BD4B04E0-F7D5-4FDE-ACF0-594D564B735D}" srcId="{9913C552-46DD-43EC-AE61-9173DDA116D5}" destId="{AF638142-9B00-4C57-BA36-C87DCFBF8AFE}" srcOrd="0" destOrd="0" parTransId="{1921031E-2747-406D-9909-1550ADCFA885}" sibTransId="{D9685D86-2623-4A60-8428-9CBAAA0E2AB2}"/>
    <dgm:cxn modelId="{993541CC-3AA0-4595-83AA-1F5932AFD4F2}" srcId="{D1445FA9-3E00-4461-B50B-9C2D2B7490B5}" destId="{8D08EC91-68A6-477A-BF51-206E4F59D62C}" srcOrd="0" destOrd="0" parTransId="{AB2C8765-BD62-496B-9BEF-333CC9A50839}" sibTransId="{F78025E6-F15D-48D2-8E17-787DE68ED193}"/>
    <dgm:cxn modelId="{5B92CC28-CFF3-4755-92D1-3FDB5264DFB4}" srcId="{F3FF5431-A7AD-4EB3-9F05-BEB288F4D873}" destId="{3D1CCA49-B649-42FA-AF3B-3D6810EAC7A2}" srcOrd="1" destOrd="0" parTransId="{1EB44E3C-CC65-4F23-89C2-2E06D5348899}" sibTransId="{E8928EAF-B390-4802-87B0-444BD4B8194B}"/>
    <dgm:cxn modelId="{B0620C66-57B2-468D-B4DB-8A0628BA023D}" srcId="{D75A18CC-46C1-4DBC-A0BA-BF3FC1C5BE56}" destId="{AAB3915D-769D-41CC-8DCD-206EB77BFC1D}" srcOrd="0" destOrd="0" parTransId="{C77027A8-7FD9-45E9-BE6B-D7B7AFB2AC94}" sibTransId="{5A0635DA-8801-4AB8-9B68-1568DDE8622B}"/>
    <dgm:cxn modelId="{9EA60BA7-8368-439E-A4E1-84A7A9BEF132}" type="presOf" srcId="{9913C552-46DD-43EC-AE61-9173DDA116D5}" destId="{675CF899-F059-40D9-8765-063EC80EA7DD}" srcOrd="1" destOrd="0" presId="urn:microsoft.com/office/officeart/2005/8/layout/hierarchy3"/>
    <dgm:cxn modelId="{92884D11-4D4C-45F7-8547-13F3EF064450}" type="presOf" srcId="{CD871F91-0995-42B8-81DD-B725B11D2336}" destId="{C2807843-4801-41A4-932A-F49615739151}" srcOrd="0" destOrd="0" presId="urn:microsoft.com/office/officeart/2005/8/layout/hierarchy3"/>
    <dgm:cxn modelId="{244AD499-DB6F-4FDC-9A01-F8AF3BE6219D}" type="presOf" srcId="{1921031E-2747-406D-9909-1550ADCFA885}" destId="{6C07D3AA-E4CD-42E7-AC08-3C7ACE51728B}" srcOrd="0" destOrd="0" presId="urn:microsoft.com/office/officeart/2005/8/layout/hierarchy3"/>
    <dgm:cxn modelId="{7240CCDF-F529-4255-B616-DECB2F2151BE}" type="presOf" srcId="{D75A18CC-46C1-4DBC-A0BA-BF3FC1C5BE56}" destId="{26B20A71-F983-42D9-82CD-91CB0998C69E}" srcOrd="0" destOrd="0" presId="urn:microsoft.com/office/officeart/2005/8/layout/hierarchy3"/>
    <dgm:cxn modelId="{C24A411C-2953-4983-9E93-1B79147A6B5D}" type="presOf" srcId="{3D1CCA49-B649-42FA-AF3B-3D6810EAC7A2}" destId="{335B5FB6-4A75-4DAA-B286-7D1246F9C37E}" srcOrd="1" destOrd="0" presId="urn:microsoft.com/office/officeart/2005/8/layout/hierarchy3"/>
    <dgm:cxn modelId="{74181A73-0634-4525-95A2-174B4F028899}" type="presOf" srcId="{F3FF5431-A7AD-4EB3-9F05-BEB288F4D873}" destId="{D1795F94-E2D3-489E-8C40-8B17E4C40590}" srcOrd="0" destOrd="0" presId="urn:microsoft.com/office/officeart/2005/8/layout/hierarchy3"/>
    <dgm:cxn modelId="{10FBFF07-5CBE-43A1-9C18-B4FF821D739F}" type="presOf" srcId="{E61419A2-438F-48C0-A6BE-D6B550D50CBD}" destId="{E16DCD2D-7ACF-46B3-8C17-FC1072A98736}" srcOrd="0" destOrd="0" presId="urn:microsoft.com/office/officeart/2005/8/layout/hierarchy3"/>
    <dgm:cxn modelId="{4EF63611-66B4-4EA8-BFB0-F8951BE4B3EA}" srcId="{3D1CCA49-B649-42FA-AF3B-3D6810EAC7A2}" destId="{E091BFC8-52AF-49F6-B059-195BA036387F}" srcOrd="0" destOrd="0" parTransId="{06966E60-2238-48AB-A261-8AEADA256C7C}" sibTransId="{B240945F-1426-4051-84BF-3D21748CD091}"/>
    <dgm:cxn modelId="{08DF0DD8-0426-4D86-BA5E-DB9CFF5DD88B}" srcId="{D75A18CC-46C1-4DBC-A0BA-BF3FC1C5BE56}" destId="{51896C94-2C16-443C-8A1D-8FA544AF2416}" srcOrd="1" destOrd="0" parTransId="{4B01F226-D94A-45D7-8996-BC9C3C621D9F}" sibTransId="{EE1AF65F-D7A1-4F0F-AAC1-B8925157B374}"/>
    <dgm:cxn modelId="{4FE2420E-2070-41A8-BDDF-D948C8B664CE}" type="presParOf" srcId="{D1795F94-E2D3-489E-8C40-8B17E4C40590}" destId="{1FC11E18-EA40-4991-AA08-3CECEA0BD237}" srcOrd="0" destOrd="0" presId="urn:microsoft.com/office/officeart/2005/8/layout/hierarchy3"/>
    <dgm:cxn modelId="{2A45E86F-278A-47E8-AF62-129CE9E2A8E5}" type="presParOf" srcId="{1FC11E18-EA40-4991-AA08-3CECEA0BD237}" destId="{C6806E9C-3F45-4958-A04E-5EA426EC991C}" srcOrd="0" destOrd="0" presId="urn:microsoft.com/office/officeart/2005/8/layout/hierarchy3"/>
    <dgm:cxn modelId="{1859651D-8DBF-4978-B03D-7C46FFB445D1}" type="presParOf" srcId="{C6806E9C-3F45-4958-A04E-5EA426EC991C}" destId="{FEBFD2F9-0E35-467B-954C-3E0E5EE2F179}" srcOrd="0" destOrd="0" presId="urn:microsoft.com/office/officeart/2005/8/layout/hierarchy3"/>
    <dgm:cxn modelId="{8A65049B-C2DD-4785-B115-7DF1B610844A}" type="presParOf" srcId="{C6806E9C-3F45-4958-A04E-5EA426EC991C}" destId="{675CF899-F059-40D9-8765-063EC80EA7DD}" srcOrd="1" destOrd="0" presId="urn:microsoft.com/office/officeart/2005/8/layout/hierarchy3"/>
    <dgm:cxn modelId="{830E6B44-0049-4983-8C53-84464E7132C6}" type="presParOf" srcId="{1FC11E18-EA40-4991-AA08-3CECEA0BD237}" destId="{D1F84E5C-5930-4C2E-ABC8-EBEEF216684F}" srcOrd="1" destOrd="0" presId="urn:microsoft.com/office/officeart/2005/8/layout/hierarchy3"/>
    <dgm:cxn modelId="{56480756-9114-432F-920D-53393AEA791C}" type="presParOf" srcId="{D1F84E5C-5930-4C2E-ABC8-EBEEF216684F}" destId="{6C07D3AA-E4CD-42E7-AC08-3C7ACE51728B}" srcOrd="0" destOrd="0" presId="urn:microsoft.com/office/officeart/2005/8/layout/hierarchy3"/>
    <dgm:cxn modelId="{317229E8-B44E-4F72-BDB7-FD05DB57D6B6}" type="presParOf" srcId="{D1F84E5C-5930-4C2E-ABC8-EBEEF216684F}" destId="{51CCDABA-74B6-4BA4-A904-711CF9A283A0}" srcOrd="1" destOrd="0" presId="urn:microsoft.com/office/officeart/2005/8/layout/hierarchy3"/>
    <dgm:cxn modelId="{EB92EEE2-92EE-475B-9B16-137A409C7346}" type="presParOf" srcId="{D1F84E5C-5930-4C2E-ABC8-EBEEF216684F}" destId="{AF5CBD25-D1F7-4448-8F4B-CEB5CE11BAE6}" srcOrd="2" destOrd="0" presId="urn:microsoft.com/office/officeart/2005/8/layout/hierarchy3"/>
    <dgm:cxn modelId="{C6C61B1E-ADB7-456E-895C-FC6362576E2F}" type="presParOf" srcId="{D1F84E5C-5930-4C2E-ABC8-EBEEF216684F}" destId="{6CBC54DF-6EF4-4EEF-B33F-0A7E48208775}" srcOrd="3" destOrd="0" presId="urn:microsoft.com/office/officeart/2005/8/layout/hierarchy3"/>
    <dgm:cxn modelId="{21193DF8-5512-4732-A4DC-621F19132301}" type="presParOf" srcId="{D1795F94-E2D3-489E-8C40-8B17E4C40590}" destId="{04EF1B64-410C-4686-87D6-FAD4CF6DB2F6}" srcOrd="1" destOrd="0" presId="urn:microsoft.com/office/officeart/2005/8/layout/hierarchy3"/>
    <dgm:cxn modelId="{098CEBF4-7C74-47FE-B848-0734AB027DCF}" type="presParOf" srcId="{04EF1B64-410C-4686-87D6-FAD4CF6DB2F6}" destId="{3D088C67-2CAE-4D2E-B82B-205EF8F0A1CE}" srcOrd="0" destOrd="0" presId="urn:microsoft.com/office/officeart/2005/8/layout/hierarchy3"/>
    <dgm:cxn modelId="{90E066E3-4C0B-4562-8944-B518C157418F}" type="presParOf" srcId="{3D088C67-2CAE-4D2E-B82B-205EF8F0A1CE}" destId="{94BB01C4-D0DE-453F-B487-1F78232C96A1}" srcOrd="0" destOrd="0" presId="urn:microsoft.com/office/officeart/2005/8/layout/hierarchy3"/>
    <dgm:cxn modelId="{A0E77405-E50F-40BC-956E-1271BF104906}" type="presParOf" srcId="{3D088C67-2CAE-4D2E-B82B-205EF8F0A1CE}" destId="{335B5FB6-4A75-4DAA-B286-7D1246F9C37E}" srcOrd="1" destOrd="0" presId="urn:microsoft.com/office/officeart/2005/8/layout/hierarchy3"/>
    <dgm:cxn modelId="{26C4D2B2-578B-439A-BCA7-EED843BA6FC1}" type="presParOf" srcId="{04EF1B64-410C-4686-87D6-FAD4CF6DB2F6}" destId="{8C90C0B4-9D28-4064-B259-ACDC065FFB7F}" srcOrd="1" destOrd="0" presId="urn:microsoft.com/office/officeart/2005/8/layout/hierarchy3"/>
    <dgm:cxn modelId="{60F9C972-05B0-4BF6-AA86-7530C2B5FE62}" type="presParOf" srcId="{8C90C0B4-9D28-4064-B259-ACDC065FFB7F}" destId="{49828906-AC97-49C0-8198-EECBD5B48D8A}" srcOrd="0" destOrd="0" presId="urn:microsoft.com/office/officeart/2005/8/layout/hierarchy3"/>
    <dgm:cxn modelId="{8DECAC2A-69B8-49C7-A382-B1111F68472E}" type="presParOf" srcId="{8C90C0B4-9D28-4064-B259-ACDC065FFB7F}" destId="{820D8C55-E9C8-4B4A-A0D1-609CCB6657EE}" srcOrd="1" destOrd="0" presId="urn:microsoft.com/office/officeart/2005/8/layout/hierarchy3"/>
    <dgm:cxn modelId="{87A89665-C5EC-4C2C-B342-0EA8BD42EA78}" type="presParOf" srcId="{8C90C0B4-9D28-4064-B259-ACDC065FFB7F}" destId="{C2807843-4801-41A4-932A-F49615739151}" srcOrd="2" destOrd="0" presId="urn:microsoft.com/office/officeart/2005/8/layout/hierarchy3"/>
    <dgm:cxn modelId="{E6F86AE2-7DCF-4701-A725-C0A2EBB9025F}" type="presParOf" srcId="{8C90C0B4-9D28-4064-B259-ACDC065FFB7F}" destId="{3AFEB87E-4749-4AEE-BF29-563F35CDD537}" srcOrd="3" destOrd="0" presId="urn:microsoft.com/office/officeart/2005/8/layout/hierarchy3"/>
    <dgm:cxn modelId="{7247E99F-1B62-424D-93F6-390A60E769B8}" type="presParOf" srcId="{D1795F94-E2D3-489E-8C40-8B17E4C40590}" destId="{2E74BDC5-7040-45F4-BE4D-82FD15C0C21A}" srcOrd="2" destOrd="0" presId="urn:microsoft.com/office/officeart/2005/8/layout/hierarchy3"/>
    <dgm:cxn modelId="{62D9649A-111D-446A-8AB1-EA51DD974F34}" type="presParOf" srcId="{2E74BDC5-7040-45F4-BE4D-82FD15C0C21A}" destId="{BC4B306B-884B-48D3-B8B9-724C353E6133}" srcOrd="0" destOrd="0" presId="urn:microsoft.com/office/officeart/2005/8/layout/hierarchy3"/>
    <dgm:cxn modelId="{64BAB210-CA9E-47E7-A40A-C08B0215EB2E}" type="presParOf" srcId="{BC4B306B-884B-48D3-B8B9-724C353E6133}" destId="{F8AA3F5F-E74B-4685-BBB7-E7E6073B6C47}" srcOrd="0" destOrd="0" presId="urn:microsoft.com/office/officeart/2005/8/layout/hierarchy3"/>
    <dgm:cxn modelId="{9CF49F38-A1CB-435E-99F4-27B8ADD9043F}" type="presParOf" srcId="{BC4B306B-884B-48D3-B8B9-724C353E6133}" destId="{99F01D9E-1762-4299-AF73-8669A43D699B}" srcOrd="1" destOrd="0" presId="urn:microsoft.com/office/officeart/2005/8/layout/hierarchy3"/>
    <dgm:cxn modelId="{B66E13BC-B8BE-4298-B533-EB2D10A97632}" type="presParOf" srcId="{2E74BDC5-7040-45F4-BE4D-82FD15C0C21A}" destId="{68BD4189-2C44-455D-BC47-E3F7236C5430}" srcOrd="1" destOrd="0" presId="urn:microsoft.com/office/officeart/2005/8/layout/hierarchy3"/>
    <dgm:cxn modelId="{F7D1C9F6-1045-4284-A12A-D9F19483D484}" type="presParOf" srcId="{68BD4189-2C44-455D-BC47-E3F7236C5430}" destId="{941804A5-6FCA-472A-9CA8-47A4E5B6C5B4}" srcOrd="0" destOrd="0" presId="urn:microsoft.com/office/officeart/2005/8/layout/hierarchy3"/>
    <dgm:cxn modelId="{23F4F263-B9F9-47D0-83AD-CE6D00778B88}" type="presParOf" srcId="{68BD4189-2C44-455D-BC47-E3F7236C5430}" destId="{7DDD3190-E752-445C-BABC-CEB2FD5C07A6}" srcOrd="1" destOrd="0" presId="urn:microsoft.com/office/officeart/2005/8/layout/hierarchy3"/>
    <dgm:cxn modelId="{49E02A15-9D98-4B2C-B0D1-4460C8A55AB4}" type="presParOf" srcId="{68BD4189-2C44-455D-BC47-E3F7236C5430}" destId="{3B2E08EB-022F-48E7-9E0D-4E8AA0548A8C}" srcOrd="2" destOrd="0" presId="urn:microsoft.com/office/officeart/2005/8/layout/hierarchy3"/>
    <dgm:cxn modelId="{4A105705-B5D6-48E0-93CA-4A00FBED6E91}" type="presParOf" srcId="{68BD4189-2C44-455D-BC47-E3F7236C5430}" destId="{E16DCD2D-7ACF-46B3-8C17-FC1072A98736}" srcOrd="3" destOrd="0" presId="urn:microsoft.com/office/officeart/2005/8/layout/hierarchy3"/>
    <dgm:cxn modelId="{0A566514-1841-44C9-B95B-8811040EFBA9}" type="presParOf" srcId="{D1795F94-E2D3-489E-8C40-8B17E4C40590}" destId="{26C7B90D-7763-4D57-ACF0-729AA12A52CC}" srcOrd="3" destOrd="0" presId="urn:microsoft.com/office/officeart/2005/8/layout/hierarchy3"/>
    <dgm:cxn modelId="{C0AA7C98-A7B4-461B-B19E-F5698A507211}" type="presParOf" srcId="{26C7B90D-7763-4D57-ACF0-729AA12A52CC}" destId="{29F809DD-319D-4567-A6AA-6996A9CDC5FE}" srcOrd="0" destOrd="0" presId="urn:microsoft.com/office/officeart/2005/8/layout/hierarchy3"/>
    <dgm:cxn modelId="{77E268BC-331E-4C5D-9C02-CFBA2B27169D}" type="presParOf" srcId="{29F809DD-319D-4567-A6AA-6996A9CDC5FE}" destId="{26B20A71-F983-42D9-82CD-91CB0998C69E}" srcOrd="0" destOrd="0" presId="urn:microsoft.com/office/officeart/2005/8/layout/hierarchy3"/>
    <dgm:cxn modelId="{E8D812E1-8FA8-4AD2-B904-6C8B52C014D2}" type="presParOf" srcId="{29F809DD-319D-4567-A6AA-6996A9CDC5FE}" destId="{F62DD7AA-82BF-456A-B010-57D9B5CD9DEA}" srcOrd="1" destOrd="0" presId="urn:microsoft.com/office/officeart/2005/8/layout/hierarchy3"/>
    <dgm:cxn modelId="{ED36873B-638C-4991-BA0D-01179089B7E5}" type="presParOf" srcId="{26C7B90D-7763-4D57-ACF0-729AA12A52CC}" destId="{58CF6E9B-CE08-49C0-AF48-212E2265A88A}" srcOrd="1" destOrd="0" presId="urn:microsoft.com/office/officeart/2005/8/layout/hierarchy3"/>
    <dgm:cxn modelId="{220DFB08-E247-4EB9-982D-5044B9461A70}" type="presParOf" srcId="{58CF6E9B-CE08-49C0-AF48-212E2265A88A}" destId="{C3F23BC8-C827-4403-9576-80DF6A6D5E15}" srcOrd="0" destOrd="0" presId="urn:microsoft.com/office/officeart/2005/8/layout/hierarchy3"/>
    <dgm:cxn modelId="{713977C9-8331-4CF0-862E-99262FEEF092}" type="presParOf" srcId="{58CF6E9B-CE08-49C0-AF48-212E2265A88A}" destId="{328F7E73-0CFF-4758-B467-890B277CFF0B}" srcOrd="1" destOrd="0" presId="urn:microsoft.com/office/officeart/2005/8/layout/hierarchy3"/>
    <dgm:cxn modelId="{310743E3-221E-497D-91F3-8147AFEAF584}" type="presParOf" srcId="{58CF6E9B-CE08-49C0-AF48-212E2265A88A}" destId="{903A3AA4-ADDF-4307-881E-82E29289819A}" srcOrd="2" destOrd="0" presId="urn:microsoft.com/office/officeart/2005/8/layout/hierarchy3"/>
    <dgm:cxn modelId="{38B80DE5-1240-43C3-8820-D70A0076D902}" type="presParOf" srcId="{58CF6E9B-CE08-49C0-AF48-212E2265A88A}" destId="{E8D1382E-F043-44FC-A49F-3E6B3816C628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BFD2F9-0E35-467B-954C-3E0E5EE2F179}">
      <dsp:nvSpPr>
        <dsp:cNvPr id="0" name=""/>
        <dsp:cNvSpPr/>
      </dsp:nvSpPr>
      <dsp:spPr>
        <a:xfrm>
          <a:off x="129581" y="4909"/>
          <a:ext cx="1450711" cy="758607"/>
        </a:xfrm>
        <a:prstGeom prst="roundRect">
          <a:avLst>
            <a:gd name="adj" fmla="val 10000"/>
          </a:avLst>
        </a:prstGeom>
        <a:solidFill>
          <a:srgbClr val="33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ysClr val="windowText" lastClr="000000"/>
              </a:solidFill>
            </a:rPr>
            <a:t>1/ Amélioration les résultats au regard des compétences du socle commun</a:t>
          </a:r>
        </a:p>
      </dsp:txBody>
      <dsp:txXfrm>
        <a:off x="151800" y="27128"/>
        <a:ext cx="1406273" cy="714169"/>
      </dsp:txXfrm>
    </dsp:sp>
    <dsp:sp modelId="{6C07D3AA-E4CD-42E7-AC08-3C7ACE51728B}">
      <dsp:nvSpPr>
        <dsp:cNvPr id="0" name=""/>
        <dsp:cNvSpPr/>
      </dsp:nvSpPr>
      <dsp:spPr>
        <a:xfrm>
          <a:off x="274652" y="763516"/>
          <a:ext cx="163275" cy="915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5438"/>
              </a:lnTo>
              <a:lnTo>
                <a:pt x="163275" y="91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CCDABA-74B6-4BA4-A904-711CF9A283A0}">
      <dsp:nvSpPr>
        <dsp:cNvPr id="0" name=""/>
        <dsp:cNvSpPr/>
      </dsp:nvSpPr>
      <dsp:spPr>
        <a:xfrm>
          <a:off x="437928" y="941180"/>
          <a:ext cx="1916395" cy="1475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Utiliser la découverte du monde et l’enseignement des sciences comme levier pour améliorer la maîtrise des compétences des élèves dans différents domaines</a:t>
          </a:r>
          <a:r>
            <a:rPr lang="fr-FR" sz="1100" kern="1200"/>
            <a:t>.</a:t>
          </a:r>
        </a:p>
      </dsp:txBody>
      <dsp:txXfrm>
        <a:off x="481145" y="984397"/>
        <a:ext cx="1829961" cy="1389114"/>
      </dsp:txXfrm>
    </dsp:sp>
    <dsp:sp modelId="{AF5CBD25-D1F7-4448-8F4B-CEB5CE11BAE6}">
      <dsp:nvSpPr>
        <dsp:cNvPr id="0" name=""/>
        <dsp:cNvSpPr/>
      </dsp:nvSpPr>
      <dsp:spPr>
        <a:xfrm>
          <a:off x="274652" y="763516"/>
          <a:ext cx="163275" cy="3299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9375"/>
              </a:lnTo>
              <a:lnTo>
                <a:pt x="163275" y="3299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BC54DF-6EF4-4EEF-B33F-0A7E48208775}">
      <dsp:nvSpPr>
        <dsp:cNvPr id="0" name=""/>
        <dsp:cNvSpPr/>
      </dsp:nvSpPr>
      <dsp:spPr>
        <a:xfrm>
          <a:off x="437928" y="2568838"/>
          <a:ext cx="1916395" cy="2988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/>
            <a:t>Actions 16-17 :  </a:t>
          </a:r>
          <a:br>
            <a:rPr lang="fr-FR" sz="1300" b="1" u="sng" kern="1200"/>
          </a:br>
          <a:r>
            <a:rPr lang="fr-FR" sz="1300" b="1" u="sng" kern="1200"/>
            <a:t>P</a:t>
          </a:r>
          <a:r>
            <a:rPr lang="fr-FR" sz="1300" kern="1200"/>
            <a:t>rogrammations C2, </a:t>
          </a:r>
          <a:r>
            <a:rPr lang="fr-FR" sz="1300" b="1" kern="1200"/>
            <a:t>L</a:t>
          </a:r>
          <a:r>
            <a:rPr lang="fr-FR" sz="1300" kern="1200"/>
            <a:t>iaison avec le collège, ressources pédagogiques partagées, </a:t>
          </a:r>
          <a:r>
            <a:rPr lang="fr-FR" sz="1300" b="1" kern="1200"/>
            <a:t>D</a:t>
          </a:r>
          <a:r>
            <a:rPr lang="fr-FR" sz="1300" b="0" kern="1200"/>
            <a:t>éveloppement</a:t>
          </a:r>
          <a:r>
            <a:rPr lang="fr-FR" sz="1300" kern="1200"/>
            <a:t> du numérique </a:t>
          </a:r>
          <a:br>
            <a:rPr lang="fr-FR" sz="1300" kern="1200"/>
          </a:br>
          <a:r>
            <a:rPr lang="fr-FR" sz="1300" kern="1200"/>
            <a:t> </a:t>
          </a:r>
          <a:r>
            <a:rPr lang="fr-FR" sz="1300" b="1" kern="1200"/>
            <a:t>I</a:t>
          </a:r>
          <a:r>
            <a:rPr lang="fr-FR" sz="1300" kern="1200"/>
            <a:t>mplications d’étudiants stagiaires scientifiques &amp; des volontaires en service civique. </a:t>
          </a:r>
          <a:br>
            <a:rPr lang="fr-FR" sz="1300" kern="1200"/>
          </a:br>
          <a:r>
            <a:rPr lang="fr-FR" sz="1300" b="1" kern="1200"/>
            <a:t>P</a:t>
          </a:r>
          <a:r>
            <a:rPr lang="fr-FR" sz="1300" kern="1200"/>
            <a:t>rojets danse / sciences(CM),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/>
            <a:t>J</a:t>
          </a:r>
          <a:r>
            <a:rPr lang="fr-FR" sz="1300" kern="1200"/>
            <a:t>ardinage (CP)</a:t>
          </a:r>
          <a:br>
            <a:rPr lang="fr-FR" sz="1300" kern="1200"/>
          </a:br>
          <a:r>
            <a:rPr lang="fr-FR" sz="1300" kern="1200"/>
            <a:t> </a:t>
          </a:r>
          <a:r>
            <a:rPr lang="fr-FR" sz="1300" b="1" kern="1200"/>
            <a:t>2</a:t>
          </a:r>
          <a:r>
            <a:rPr lang="fr-FR" sz="1300" kern="1200"/>
            <a:t> classes de découvertes</a:t>
          </a:r>
          <a:r>
            <a:rPr lang="fr-FR" sz="1200" kern="1200"/>
            <a:t>.  </a:t>
          </a:r>
        </a:p>
      </dsp:txBody>
      <dsp:txXfrm>
        <a:off x="494057" y="2624967"/>
        <a:ext cx="1804137" cy="2875849"/>
      </dsp:txXfrm>
    </dsp:sp>
    <dsp:sp modelId="{94BB01C4-D0DE-453F-B487-1F78232C96A1}">
      <dsp:nvSpPr>
        <dsp:cNvPr id="0" name=""/>
        <dsp:cNvSpPr/>
      </dsp:nvSpPr>
      <dsp:spPr>
        <a:xfrm>
          <a:off x="2290090" y="4909"/>
          <a:ext cx="1751243" cy="758607"/>
        </a:xfrm>
        <a:prstGeom prst="roundRect">
          <a:avLst>
            <a:gd name="adj" fmla="val 10000"/>
          </a:avLst>
        </a:prstGeom>
        <a:solidFill>
          <a:srgbClr val="33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ysClr val="windowText" lastClr="000000"/>
              </a:solidFill>
            </a:rPr>
            <a:t>2/ Education artistique et culturelle, sportive et humaniste</a:t>
          </a:r>
          <a:endParaRPr lang="fr-FR" sz="1200" kern="1200">
            <a:solidFill>
              <a:sysClr val="windowText" lastClr="000000"/>
            </a:solidFill>
          </a:endParaRPr>
        </a:p>
      </dsp:txBody>
      <dsp:txXfrm>
        <a:off x="2312309" y="27128"/>
        <a:ext cx="1706805" cy="714169"/>
      </dsp:txXfrm>
    </dsp:sp>
    <dsp:sp modelId="{49828906-AC97-49C0-8198-EECBD5B48D8A}">
      <dsp:nvSpPr>
        <dsp:cNvPr id="0" name=""/>
        <dsp:cNvSpPr/>
      </dsp:nvSpPr>
      <dsp:spPr>
        <a:xfrm>
          <a:off x="2465214" y="763516"/>
          <a:ext cx="193328" cy="915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5438"/>
              </a:lnTo>
              <a:lnTo>
                <a:pt x="193328" y="91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D8C55-E9C8-4B4A-A0D1-609CCB6657EE}">
      <dsp:nvSpPr>
        <dsp:cNvPr id="0" name=""/>
        <dsp:cNvSpPr/>
      </dsp:nvSpPr>
      <dsp:spPr>
        <a:xfrm>
          <a:off x="2658543" y="941180"/>
          <a:ext cx="1916395" cy="1475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Assurer aux élèves un parcours culturel équilibré et complet prenant en compte la spécificité de la section internationale espagnole.</a:t>
          </a:r>
        </a:p>
      </dsp:txBody>
      <dsp:txXfrm>
        <a:off x="2701760" y="984397"/>
        <a:ext cx="1829961" cy="1389114"/>
      </dsp:txXfrm>
    </dsp:sp>
    <dsp:sp modelId="{C2807843-4801-41A4-932A-F49615739151}">
      <dsp:nvSpPr>
        <dsp:cNvPr id="0" name=""/>
        <dsp:cNvSpPr/>
      </dsp:nvSpPr>
      <dsp:spPr>
        <a:xfrm>
          <a:off x="2465214" y="763516"/>
          <a:ext cx="193328" cy="3301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1626"/>
              </a:lnTo>
              <a:lnTo>
                <a:pt x="193328" y="33016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FEB87E-4749-4AEE-BF29-563F35CDD537}">
      <dsp:nvSpPr>
        <dsp:cNvPr id="0" name=""/>
        <dsp:cNvSpPr/>
      </dsp:nvSpPr>
      <dsp:spPr>
        <a:xfrm>
          <a:off x="2658543" y="2548194"/>
          <a:ext cx="1916395" cy="3033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u="sng" kern="1200"/>
            <a:t>Actions 16-17</a:t>
          </a:r>
          <a:r>
            <a:rPr lang="fr-FR" sz="1400" b="1" kern="1200"/>
            <a:t/>
          </a:r>
          <a:br>
            <a:rPr lang="fr-FR" sz="1400" b="1" kern="1200"/>
          </a:br>
          <a:r>
            <a:rPr lang="fr-FR" sz="1400" b="1" kern="1200"/>
            <a:t>Di</a:t>
          </a:r>
          <a:r>
            <a:rPr lang="fr-FR" sz="1400" kern="1200"/>
            <a:t>versité des parcours artistiques des élèves outils de </a:t>
          </a:r>
          <a:r>
            <a:rPr lang="fr-FR" sz="1400" b="1" kern="1200"/>
            <a:t>S</a:t>
          </a:r>
          <a:r>
            <a:rPr lang="fr-FR" sz="1400" kern="1200"/>
            <a:t>uivi du parcours des élèves </a:t>
          </a:r>
          <a:r>
            <a:rPr lang="fr-FR" sz="1400" b="1" kern="1200"/>
            <a:t>P</a:t>
          </a:r>
          <a:r>
            <a:rPr lang="fr-FR" sz="1400" kern="1200"/>
            <a:t>résentations de chants en espagnol</a:t>
          </a:r>
          <a:br>
            <a:rPr lang="fr-FR" sz="1400" kern="1200"/>
          </a:br>
          <a:r>
            <a:rPr lang="fr-FR" sz="1400" b="1" kern="1200"/>
            <a:t>J</a:t>
          </a:r>
          <a:r>
            <a:rPr lang="fr-FR" sz="1400" kern="1200"/>
            <a:t>ournée jeux en espagnol. </a:t>
          </a:r>
          <a:br>
            <a:rPr lang="fr-FR" sz="1400" kern="1200"/>
          </a:br>
          <a:r>
            <a:rPr lang="fr-FR" sz="1400" b="1" kern="1200"/>
            <a:t>L</a:t>
          </a:r>
          <a:r>
            <a:rPr lang="fr-FR" sz="1400" b="0" kern="1200"/>
            <a:t>iaison</a:t>
          </a:r>
          <a:r>
            <a:rPr lang="fr-FR" sz="1400" kern="1200"/>
            <a:t> avec la professeur d’espagnol de Stendhal</a:t>
          </a:r>
          <a:r>
            <a:rPr lang="fr-FR" sz="1100" kern="1200"/>
            <a:t>.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Correspondances scolaires en espagnol </a:t>
          </a:r>
        </a:p>
      </dsp:txBody>
      <dsp:txXfrm>
        <a:off x="2714672" y="2604323"/>
        <a:ext cx="1804137" cy="2921640"/>
      </dsp:txXfrm>
    </dsp:sp>
    <dsp:sp modelId="{F8AA3F5F-E74B-4685-BBB7-E7E6073B6C47}">
      <dsp:nvSpPr>
        <dsp:cNvPr id="0" name=""/>
        <dsp:cNvSpPr/>
      </dsp:nvSpPr>
      <dsp:spPr>
        <a:xfrm>
          <a:off x="4506312" y="4909"/>
          <a:ext cx="1773208" cy="758607"/>
        </a:xfrm>
        <a:prstGeom prst="roundRect">
          <a:avLst>
            <a:gd name="adj" fmla="val 10000"/>
          </a:avLst>
        </a:prstGeom>
        <a:solidFill>
          <a:srgbClr val="33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ysClr val="windowText" lastClr="000000"/>
              </a:solidFill>
            </a:rPr>
            <a:t>3/ Réponse à la difficulté scolaire </a:t>
          </a:r>
          <a:br>
            <a:rPr lang="fr-FR" sz="1200" b="1" kern="1200">
              <a:solidFill>
                <a:sysClr val="windowText" lastClr="000000"/>
              </a:solidFill>
            </a:rPr>
          </a:br>
          <a:r>
            <a:rPr lang="fr-FR" sz="1200" b="1" kern="1200">
              <a:solidFill>
                <a:sysClr val="windowText" lastClr="000000"/>
              </a:solidFill>
            </a:rPr>
            <a:t>et aux besoins particuliers</a:t>
          </a:r>
        </a:p>
      </dsp:txBody>
      <dsp:txXfrm>
        <a:off x="4528531" y="27128"/>
        <a:ext cx="1728770" cy="714169"/>
      </dsp:txXfrm>
    </dsp:sp>
    <dsp:sp modelId="{941804A5-6FCA-472A-9CA8-47A4E5B6C5B4}">
      <dsp:nvSpPr>
        <dsp:cNvPr id="0" name=""/>
        <dsp:cNvSpPr/>
      </dsp:nvSpPr>
      <dsp:spPr>
        <a:xfrm>
          <a:off x="4683633" y="763516"/>
          <a:ext cx="195525" cy="915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5438"/>
              </a:lnTo>
              <a:lnTo>
                <a:pt x="195525" y="9154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D3190-E752-445C-BABC-CEB2FD5C07A6}">
      <dsp:nvSpPr>
        <dsp:cNvPr id="0" name=""/>
        <dsp:cNvSpPr/>
      </dsp:nvSpPr>
      <dsp:spPr>
        <a:xfrm>
          <a:off x="4879158" y="941180"/>
          <a:ext cx="1916395" cy="1475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Mener des actions coordonnées en direction des élèves en grande difficulté dans les 3  cycles.</a:t>
          </a:r>
        </a:p>
      </dsp:txBody>
      <dsp:txXfrm>
        <a:off x="4922375" y="984397"/>
        <a:ext cx="1829961" cy="1389114"/>
      </dsp:txXfrm>
    </dsp:sp>
    <dsp:sp modelId="{3B2E08EB-022F-48E7-9E0D-4E8AA0548A8C}">
      <dsp:nvSpPr>
        <dsp:cNvPr id="0" name=""/>
        <dsp:cNvSpPr/>
      </dsp:nvSpPr>
      <dsp:spPr>
        <a:xfrm>
          <a:off x="4683633" y="763516"/>
          <a:ext cx="195525" cy="3301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1690"/>
              </a:lnTo>
              <a:lnTo>
                <a:pt x="195525" y="33016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DCD2D-7ACF-46B3-8C17-FC1072A98736}">
      <dsp:nvSpPr>
        <dsp:cNvPr id="0" name=""/>
        <dsp:cNvSpPr/>
      </dsp:nvSpPr>
      <dsp:spPr>
        <a:xfrm>
          <a:off x="4879158" y="2548321"/>
          <a:ext cx="1916395" cy="30337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u="sng" kern="1200"/>
            <a:t>Actions 16-17</a:t>
          </a:r>
          <a:br>
            <a:rPr lang="fr-FR" sz="1200" b="1" u="sng" kern="1200"/>
          </a:br>
          <a:r>
            <a:rPr lang="fr-FR" sz="1200" b="1" u="sng" kern="1200"/>
            <a:t>O</a:t>
          </a:r>
          <a:r>
            <a:rPr lang="fr-FR" sz="1400" kern="1200"/>
            <a:t>rganisation de décloisonnements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Collaboration avec le Projet de Réussite éducative de la Métro, en soutien dans les classes.</a:t>
          </a:r>
          <a:r>
            <a:rPr lang="fr-FR" sz="1400" b="1" kern="1200"/>
            <a:t>C</a:t>
          </a:r>
          <a:r>
            <a:rPr lang="fr-FR" sz="1400" kern="1200"/>
            <a:t>oncertation avec la MDH (projet aide aux devoirs - sensibilisation avant la scolarisation des PS</a:t>
          </a:r>
          <a:r>
            <a:rPr lang="fr-FR" sz="1600" kern="1200"/>
            <a:t>. </a:t>
          </a:r>
          <a:endParaRPr lang="fr-FR" sz="1400" kern="1200"/>
        </a:p>
      </dsp:txBody>
      <dsp:txXfrm>
        <a:off x="4935287" y="2604450"/>
        <a:ext cx="1804137" cy="2921513"/>
      </dsp:txXfrm>
    </dsp:sp>
    <dsp:sp modelId="{26B20A71-F983-42D9-82CD-91CB0998C69E}">
      <dsp:nvSpPr>
        <dsp:cNvPr id="0" name=""/>
        <dsp:cNvSpPr/>
      </dsp:nvSpPr>
      <dsp:spPr>
        <a:xfrm>
          <a:off x="6705101" y="4909"/>
          <a:ext cx="1882337" cy="758607"/>
        </a:xfrm>
        <a:prstGeom prst="roundRect">
          <a:avLst>
            <a:gd name="adj" fmla="val 10000"/>
          </a:avLst>
        </a:prstGeom>
        <a:solidFill>
          <a:srgbClr val="33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ysClr val="windowText" lastClr="000000"/>
              </a:solidFill>
            </a:rPr>
            <a:t>3/ Vie scolaire (Relation école-famille, Communication, Partenariat…)</a:t>
          </a:r>
          <a:endParaRPr lang="fr-FR" sz="1200" kern="1200">
            <a:solidFill>
              <a:sysClr val="windowText" lastClr="000000"/>
            </a:solidFill>
          </a:endParaRPr>
        </a:p>
      </dsp:txBody>
      <dsp:txXfrm>
        <a:off x="6727320" y="27128"/>
        <a:ext cx="1837899" cy="714169"/>
      </dsp:txXfrm>
    </dsp:sp>
    <dsp:sp modelId="{C3F23BC8-C827-4403-9576-80DF6A6D5E15}">
      <dsp:nvSpPr>
        <dsp:cNvPr id="0" name=""/>
        <dsp:cNvSpPr/>
      </dsp:nvSpPr>
      <dsp:spPr>
        <a:xfrm>
          <a:off x="6893335" y="763516"/>
          <a:ext cx="188233" cy="987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7023"/>
              </a:lnTo>
              <a:lnTo>
                <a:pt x="188233" y="9870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8F7E73-0CFF-4758-B467-890B277CFF0B}">
      <dsp:nvSpPr>
        <dsp:cNvPr id="0" name=""/>
        <dsp:cNvSpPr/>
      </dsp:nvSpPr>
      <dsp:spPr>
        <a:xfrm>
          <a:off x="7081569" y="915626"/>
          <a:ext cx="1845992" cy="16698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Développer la complémentarité dans les parcours scolaires et périscolaires des élèves, en relation avec les familles, </a:t>
          </a:r>
          <a:endParaRPr lang="fr-FR" sz="1200" kern="1200"/>
        </a:p>
      </dsp:txBody>
      <dsp:txXfrm>
        <a:off x="7130477" y="964534"/>
        <a:ext cx="1748176" cy="1572012"/>
      </dsp:txXfrm>
    </dsp:sp>
    <dsp:sp modelId="{903A3AA4-ADDF-4307-881E-82E29289819A}">
      <dsp:nvSpPr>
        <dsp:cNvPr id="0" name=""/>
        <dsp:cNvSpPr/>
      </dsp:nvSpPr>
      <dsp:spPr>
        <a:xfrm>
          <a:off x="6893335" y="763516"/>
          <a:ext cx="189265" cy="3371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71548"/>
              </a:lnTo>
              <a:lnTo>
                <a:pt x="189265" y="33715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1382E-F043-44FC-A49F-3E6B3816C628}">
      <dsp:nvSpPr>
        <dsp:cNvPr id="0" name=""/>
        <dsp:cNvSpPr/>
      </dsp:nvSpPr>
      <dsp:spPr>
        <a:xfrm>
          <a:off x="7082600" y="2732131"/>
          <a:ext cx="1867769" cy="28058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u="sng" kern="1200"/>
            <a:t>Actions 16-17</a:t>
          </a:r>
          <a:br>
            <a:rPr lang="fr-FR" sz="1400" b="1" u="sng" kern="1200"/>
          </a:br>
          <a:r>
            <a:rPr lang="fr-FR" sz="1400" b="1" kern="1200"/>
            <a:t> C</a:t>
          </a:r>
          <a:r>
            <a:rPr lang="fr-FR" sz="1400" kern="1200"/>
            <a:t>oncertations avec l’équipe périscolaire,),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 </a:t>
          </a:r>
          <a:r>
            <a:rPr lang="fr-FR" sz="1400" b="1" kern="1200"/>
            <a:t>P</a:t>
          </a:r>
          <a:r>
            <a:rPr lang="fr-FR" sz="1400" kern="1200"/>
            <a:t>rojets communs sur temps scolaire &amp; périscolaire (jardinage, graphisme),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Collaboration avec le service petite enfance de la ville. </a:t>
          </a:r>
        </a:p>
      </dsp:txBody>
      <dsp:txXfrm>
        <a:off x="7137305" y="2786836"/>
        <a:ext cx="1758359" cy="26964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</dc:creator>
  <cp:lastModifiedBy>directeur</cp:lastModifiedBy>
  <cp:revision>3</cp:revision>
  <cp:lastPrinted>2016-09-27T15:15:00Z</cp:lastPrinted>
  <dcterms:created xsi:type="dcterms:W3CDTF">2016-09-27T15:13:00Z</dcterms:created>
  <dcterms:modified xsi:type="dcterms:W3CDTF">2016-09-28T08:56:00Z</dcterms:modified>
</cp:coreProperties>
</file>